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C008C" w14:textId="77777777" w:rsidR="006E6E13" w:rsidRPr="009F3861" w:rsidRDefault="006E6E13" w:rsidP="00151CD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9F38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Informacja na temat stypendiów Ministra Nauki i Szkolnictwa Wyższego za znaczące osiągnięcia dla studentów na rok akademicki 2020/2021</w:t>
      </w:r>
    </w:p>
    <w:p w14:paraId="134DE603" w14:textId="77777777" w:rsidR="006164DF" w:rsidRPr="009F3861" w:rsidRDefault="00CF256E" w:rsidP="00151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Studenci Uniwersytetu Przyrodniczego w Lublinie </w:t>
      </w:r>
      <w:r w:rsidR="006164DF"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mogą składać wnioski </w:t>
      </w:r>
      <w:r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przyznanie stypendium Ministra Nauki i Szkolnictwa Wyższego</w:t>
      </w:r>
      <w:r w:rsidR="006164DF"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gdy wykazują się znaczącymi osiągnięciami naukowymi lub artystycznymi związanymi ze studiami, lub znaczącymi osiągnięciami sportowymi.</w:t>
      </w:r>
    </w:p>
    <w:p w14:paraId="2E7DAAFA" w14:textId="77777777" w:rsidR="002E1760" w:rsidRPr="009F3861" w:rsidRDefault="006164DF" w:rsidP="00151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CF256E"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nioski wraz z pełną dokumentacją</w:t>
      </w:r>
      <w:r w:rsidR="002E1760"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(poprawne pod względem formalnym i</w:t>
      </w:r>
      <w:r w:rsid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2E1760"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merytorycznym) należy składać</w:t>
      </w:r>
      <w:r w:rsidR="00CF256E"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Biura Organizacji i Toku Studiów do 15 października 2020 r. </w:t>
      </w:r>
      <w:r w:rsidR="00C01681"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2E1760"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Akademicka 13</w:t>
      </w:r>
      <w:r w:rsidR="00C01681"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2E1760"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pokój 266. </w:t>
      </w:r>
    </w:p>
    <w:p w14:paraId="261500E7" w14:textId="77777777" w:rsidR="00CF256E" w:rsidRPr="009F3861" w:rsidRDefault="00CF256E" w:rsidP="00151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 złożeniem wniosku należy zapoznać się z poniższymi </w:t>
      </w:r>
      <w:r w:rsidR="002E1760"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informacjami na temat stypendium</w:t>
      </w:r>
      <w:r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ED06DB8" w14:textId="77777777" w:rsidR="006E6E13" w:rsidRPr="009F3861" w:rsidRDefault="006E6E13" w:rsidP="00151C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F3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 Podstawa prawna</w:t>
      </w:r>
    </w:p>
    <w:p w14:paraId="6D0DF07A" w14:textId="77777777" w:rsidR="006E6E13" w:rsidRPr="009F3861" w:rsidRDefault="006E6E13" w:rsidP="00151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dla studentów regulują przepisy:</w:t>
      </w:r>
    </w:p>
    <w:p w14:paraId="4ACF60D8" w14:textId="77777777" w:rsidR="006E6E13" w:rsidRPr="009F3861" w:rsidRDefault="006E6E13" w:rsidP="00151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93 ust. 1-3, art. 359, art. 361 i art. 363 pkt 1 ustawy z dnia 20 lipca 2018 r. – Prawo o szkolnictwie wyższym i nauce (Dz. U. poz. 1668, z </w:t>
      </w:r>
      <w:proofErr w:type="spellStart"/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</w:t>
      </w:r>
    </w:p>
    <w:p w14:paraId="10C3274C" w14:textId="77777777" w:rsidR="006E6E13" w:rsidRPr="009F3861" w:rsidRDefault="006E6E13" w:rsidP="00151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Nauki i Szkolnictwa Wyższego z dnia 1 kwietnia 2019 r. w sprawie stypendiów ministra właściwego do spraw szkolnictwa wyższego i nauki dla studentów i wybitnych młodych naukowców (Dz. U. poz. 658).</w:t>
      </w:r>
    </w:p>
    <w:p w14:paraId="29C74682" w14:textId="77777777" w:rsidR="006E6E13" w:rsidRPr="009F3861" w:rsidRDefault="006E6E13" w:rsidP="00151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Nauki i Szkolnictwa Wyższego z dnia 14 listopada 2019 r. zmieniające rozporządzenie w sprawie stypendiów ministra właściwego do spraw szkolnictwa wyższego i nauki dla studentów i wybitnych młodych naukowców (Dz. U. poz. 2297)  </w:t>
      </w:r>
    </w:p>
    <w:p w14:paraId="5CE8B008" w14:textId="77777777" w:rsidR="006E6E13" w:rsidRPr="009F3861" w:rsidRDefault="006E6E13" w:rsidP="006E6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F3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Warunki otrzymania stypendium</w:t>
      </w:r>
    </w:p>
    <w:p w14:paraId="65B615B2" w14:textId="77777777" w:rsidR="006E6E13" w:rsidRPr="009F3861" w:rsidRDefault="006E6E13" w:rsidP="006E6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1. Stypendium ministra może otrzymać student wykazujący się:</w:t>
      </w:r>
    </w:p>
    <w:p w14:paraId="156B31FF" w14:textId="77777777" w:rsidR="006E6E13" w:rsidRPr="009F3861" w:rsidRDefault="006E6E13" w:rsidP="006E6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naukowymi lub artystycznymi związanymi ze studiami lub</w:t>
      </w:r>
    </w:p>
    <w:p w14:paraId="4C69BF6E" w14:textId="77777777" w:rsidR="006E6E13" w:rsidRPr="009F3861" w:rsidRDefault="006E6E13" w:rsidP="006E6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sportowymi.</w:t>
      </w:r>
    </w:p>
    <w:p w14:paraId="0FE1B6DB" w14:textId="77777777" w:rsidR="006E6E13" w:rsidRPr="009F3861" w:rsidRDefault="006E6E13" w:rsidP="006E6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kształcący się równocześnie na kilku kierunkach studiów może otrzymać stypendium tylko na jednym, wskazanym przez niego kierunku.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ministra przysługuje na studiach pierwszego stopnia, studiach drugiego stopnia i jednolitych studiach magisterskich.</w:t>
      </w:r>
    </w:p>
    <w:p w14:paraId="6130A581" w14:textId="77777777" w:rsidR="006E6E13" w:rsidRPr="009F3861" w:rsidRDefault="006E6E13" w:rsidP="006E6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2. Stypendium nie przysługuje studentowi:</w:t>
      </w:r>
    </w:p>
    <w:p w14:paraId="224A3DAD" w14:textId="77777777" w:rsidR="006E6E13" w:rsidRPr="009F3861" w:rsidRDefault="006E6E13" w:rsidP="006E6E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od rozpoczęcia przez niego studiów upłynęło 6 lat,</w:t>
      </w:r>
    </w:p>
    <w:p w14:paraId="152CDA56" w14:textId="77777777" w:rsidR="006E6E13" w:rsidRPr="009F3861" w:rsidRDefault="006E6E13" w:rsidP="006E6E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posiadającemu tytuł zawodowy: </w:t>
      </w:r>
    </w:p>
    <w:p w14:paraId="74C0C977" w14:textId="77777777" w:rsidR="006E6E13" w:rsidRPr="009F3861" w:rsidRDefault="006E6E13" w:rsidP="006E6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a) magistra, magistra inżyniera albo równorzędny,</w:t>
      </w:r>
    </w:p>
    <w:p w14:paraId="22FDCB39" w14:textId="77777777" w:rsidR="006E6E13" w:rsidRPr="009F3861" w:rsidRDefault="006E6E13" w:rsidP="006E6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licencjata, inżyniera albo równorzędny, jeżeli ponownie podejmuje studia pierwszego stopnia.</w:t>
      </w:r>
    </w:p>
    <w:p w14:paraId="7D6A203F" w14:textId="77777777" w:rsidR="006E6E13" w:rsidRPr="009F3861" w:rsidRDefault="006E6E13" w:rsidP="006E6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F3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 Rodzaje znaczących osiągnięć studenta</w:t>
      </w:r>
    </w:p>
    <w:p w14:paraId="6B640938" w14:textId="77777777" w:rsidR="006E6E13" w:rsidRPr="009F3861" w:rsidRDefault="006E6E13" w:rsidP="006E6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znaczące </w:t>
      </w:r>
      <w:r w:rsidRP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naukowe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14:paraId="77C29EC1" w14:textId="77777777" w:rsidR="006E6E13" w:rsidRPr="009F3861" w:rsidRDefault="006E6E13" w:rsidP="00151C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monografii naukowej lub rozdziału w monografii naukowej wydanej przez wydawnictwo</w:t>
      </w:r>
      <w:r w:rsidR="00CF256E"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 roku opublikowania monografii w ostatecznej formie było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ujęte w wykazie wydawnictw sporządzonym zgodnie z przepisami wydanymi na podstawie art. 267 ust. 2 pkt 2 ustawy – Prawo o szkolnictwie wyższym i nauce. </w:t>
      </w:r>
      <w:r w:rsidR="00CF256E" w:rsidRP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Publikacje w </w:t>
      </w:r>
      <w:r w:rsidRP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wydawnictwa</w:t>
      </w:r>
      <w:r w:rsidR="00CF256E" w:rsidRP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</w:t>
      </w:r>
      <w:r w:rsidRP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spoza </w:t>
      </w:r>
      <w:r w:rsidR="00CF256E" w:rsidRP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w/w </w:t>
      </w:r>
      <w:r w:rsidRP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wykazu nie stanowią znaczących osiągnięć i nie mogą być wykazywane we wniosku.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 wykaz wydawnictw znajduje się na stronie BIP MNiSW.</w:t>
      </w:r>
    </w:p>
    <w:p w14:paraId="0051443C" w14:textId="77777777" w:rsidR="006E6E13" w:rsidRPr="009F3861" w:rsidRDefault="006E6E13" w:rsidP="00151C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artykułu naukowego opublikowanego w czasopiśmie naukowym lub w recenzowanych materiałach z konferencji międzynarodowych, które w roku opublikowania artykułu w ostatecznej formie były ujęte w wykazie tych czasopism i materiałów sporządzonym zgodnie z przepisami wydanymi na podstawie art. 267 ust. 2 pkt 2 ustawy. </w:t>
      </w:r>
      <w:r w:rsidRP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Publikacje w czasopismach lub w materiałach z</w:t>
      </w:r>
      <w:r w:rsid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konferencji spoza </w:t>
      </w:r>
      <w:r w:rsidR="00BB5F64" w:rsidRP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w/w </w:t>
      </w:r>
      <w:r w:rsidRP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wykazu nie stanowią znaczących osiągnięć i nie mogą być wykazywane we wniosku.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 wykaz czasopism naukowych i</w:t>
      </w:r>
      <w:r w:rsid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recenzowanych materiałów z konferencji znajduje się na stronie BIP MNiSW.</w:t>
      </w:r>
    </w:p>
    <w:p w14:paraId="48B3577C" w14:textId="77777777" w:rsidR="006E6E13" w:rsidRPr="009F3861" w:rsidRDefault="006E6E13" w:rsidP="00151C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14:paraId="233017E7" w14:textId="77777777" w:rsidR="006E6E13" w:rsidRPr="009F3861" w:rsidRDefault="006E6E13" w:rsidP="00151C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i wygłoszenie referatu naukowego dotyczącego badań naukowych o wysokim poziomie innowacyjności na ogólnopolskiej lub międzynarodowej konferencji naukowej o wysokim prestiżu zorganizowanej przez podmiot, o którym mowa w art. 7 ust. 1 ustawy, zagraniczną uczelnię lub zagraniczną instytucję naukową,</w:t>
      </w:r>
    </w:p>
    <w:p w14:paraId="0711B158" w14:textId="77777777" w:rsidR="006E6E13" w:rsidRPr="009F3861" w:rsidRDefault="006E6E13" w:rsidP="00151C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 o wysokim prestiżu i o zasięgu międzynarodowym, w którym uczestniczyli studenci uczelni co najmniej z pięciu państw, z wyłączeniem konkursów organizowanych w ramach międzynarodowych konferencji naukowych.</w:t>
      </w:r>
    </w:p>
    <w:p w14:paraId="4CCD27D4" w14:textId="77777777" w:rsidR="006E6E13" w:rsidRPr="009F3861" w:rsidRDefault="006E6E13" w:rsidP="006E6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znaczące </w:t>
      </w:r>
      <w:r w:rsidRP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artystyczne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14:paraId="757DC5F5" w14:textId="77777777" w:rsidR="006E6E13" w:rsidRPr="009F3861" w:rsidRDefault="006E6E13" w:rsidP="00151C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wykonanie utworu muzycznego lub innej formy muzycznej zaprezentowanych na przeglądzie, festiwalu lub koncercie o wysokim prestiżu i o co najmniej krajowym zasięgu,</w:t>
      </w:r>
    </w:p>
    <w:p w14:paraId="75202EF4" w14:textId="77777777" w:rsidR="006E6E13" w:rsidRPr="009F3861" w:rsidRDefault="006E6E13" w:rsidP="00151C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znaczący wkład autorski utworów muzycznych nagranych na płycie wydanej przez firmę producencką o wysokim prestiżu,</w:t>
      </w:r>
    </w:p>
    <w:p w14:paraId="6EB636A8" w14:textId="77777777" w:rsidR="006E6E13" w:rsidRPr="009F3861" w:rsidRDefault="006E6E13" w:rsidP="00151C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utworu audiowizualnego, w tym filmowego, zaprezentowanego na przeglądzie lub festiwalu o wysokim prestiżu i o co najmniej krajowym zasięgu lub w obiegu kinowym lub telewizyjnym, w tym reżyseria, montaż, autorstwo scenografii lub zdjęć, odegranie pierwszo- lub drugoplanowej roli,</w:t>
      </w:r>
    </w:p>
    <w:p w14:paraId="5F5BBA26" w14:textId="77777777" w:rsidR="006E6E13" w:rsidRPr="009F3861" w:rsidRDefault="006E6E13" w:rsidP="00151C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znaczący udział w powstaniu spektaklu teatralnego, operowego, operetkowego, baletowego lub musicalowego, zaprezentowanego na przeglądzie lub festiwalu o 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wysokim prestiżu i o co najmniej krajowym zasięgu lub w obiegu telewizyjnym, w tym reżyseria, autorstwo scenografii, odegranie pierwszo- lub drugoplanowej roli;</w:t>
      </w:r>
    </w:p>
    <w:p w14:paraId="5D012C07" w14:textId="77777777" w:rsidR="006E6E13" w:rsidRPr="009F3861" w:rsidRDefault="006E6E13" w:rsidP="00151C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formy choreograficznej zaprezentowanej na przeglądzie lub festiwalu o wysokim prestiżu i o co najmniej krajowym zasięgu lub w obiegu telewizyjnym;</w:t>
      </w:r>
    </w:p>
    <w:p w14:paraId="1102FBC9" w14:textId="77777777" w:rsidR="006E6E13" w:rsidRPr="009F3861" w:rsidRDefault="006E6E13" w:rsidP="00151C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dzieła plastycznego lub architektonicznego zaprezentowanego na wystawie lub w galerii o wysokim prestiżu albo w przestrzeni publicznej;</w:t>
      </w:r>
    </w:p>
    <w:p w14:paraId="3A820F6F" w14:textId="77777777" w:rsidR="006E6E13" w:rsidRPr="009F3861" w:rsidRDefault="006E6E13" w:rsidP="00151C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indywidualną autorską wystawę plastyczną zorganizowaną przez instytucję kultury o wysokim prestiżu;</w:t>
      </w:r>
    </w:p>
    <w:p w14:paraId="2A96DEC1" w14:textId="77777777" w:rsidR="006E6E13" w:rsidRPr="009F3861" w:rsidRDefault="006E6E13" w:rsidP="00151C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konkursie, na przeglądzie lub festiwalu muzycznym, teatralnym, filmowym, plastycznym lub architektonicznym o wysokim prestiżu i o zasięgu międzynarodowym.</w:t>
      </w:r>
    </w:p>
    <w:p w14:paraId="78EC6C40" w14:textId="77777777" w:rsidR="006E6E13" w:rsidRPr="009F3861" w:rsidRDefault="006E6E13" w:rsidP="0015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znaczące </w:t>
      </w:r>
      <w:r w:rsidRP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sportowe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 zajęcie w:</w:t>
      </w:r>
    </w:p>
    <w:p w14:paraId="2101C0CC" w14:textId="77777777" w:rsidR="006E6E13" w:rsidRPr="009F3861" w:rsidRDefault="006E6E13" w:rsidP="009F38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sportach olimpijskich, paraolimpijskich lub objętych programem igrzysk głuchych, w rywalizacji indywidualnej albo drużynowej, w których działają polskie związki sportowe, o których mowa w ustawie z dnia 25 czerwca 2010 r. o sporcie (Dz. U. z 2018 r. poz. 1263 i 1669), co najmniej: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szesnastego miejsca w igrzyskach olimpijskich, igrzyskach paraolimpijskich lub igrzyskach głuchych,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ósmego miejsca w mistrzostwach świata,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szóstego miejsca w mistrzostwach Europy,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trzeciego miejsca w młodzieżowych mistrzostwach świata lub Europy,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pierwszego miejsca w mistrzostwach Polski rozgrywanych w kategorii seniora,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f. miejsca, o którym mowa w lit. b–e, w zawodach organizowanych dla osób niepełnosprawnych;</w:t>
      </w:r>
    </w:p>
    <w:p w14:paraId="5B4E1B2A" w14:textId="77777777" w:rsidR="006E6E13" w:rsidRPr="009F3861" w:rsidRDefault="006E6E13" w:rsidP="009F38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rywalizacji indywidualnej albo drużynowej w sportach, w których działają polskie związki sportowe, o których mowa w ustawie z dnia 25 czerwca 2010 r. o sporcie, co najmniej trzeciego miejsca w: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uniwersjadzie,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akademickich mistrzostwach świata,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akademickich mistrzostwach Europy,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Europejskich Igrzyskach Studentów.</w:t>
      </w:r>
    </w:p>
    <w:p w14:paraId="5E74F7EB" w14:textId="77777777" w:rsidR="006E6E13" w:rsidRPr="009F3861" w:rsidRDefault="006E6E13" w:rsidP="006E6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F3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4. Sposób udokumentowania znaczących osiągnięć </w:t>
      </w:r>
    </w:p>
    <w:p w14:paraId="4857CE28" w14:textId="77777777" w:rsidR="006E6E13" w:rsidRPr="009F3861" w:rsidRDefault="006E6E13" w:rsidP="00C4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Osiągnięcia są dokumentowane w postaci pisemnej, w formie:</w:t>
      </w:r>
    </w:p>
    <w:p w14:paraId="6B8CC1ED" w14:textId="77777777" w:rsidR="00BB5F64" w:rsidRPr="009F3861" w:rsidRDefault="006E6E13" w:rsidP="00C43B0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osiągnięć naukowych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1F8826F" w14:textId="77777777" w:rsidR="00BB5F64" w:rsidRDefault="006E6E13" w:rsidP="009F38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stron monografii naukowej lub czasopisma naukowego, zawierających imiona i nazwisko autora albo imiona i nazwiska autorów, tytuł monografii naukowej lub artykułu naukowego, nazwę wydawnictwa, miejsce wydania, miesiąc i rok wydania, ISBN, </w:t>
      </w:r>
      <w:proofErr w:type="spellStart"/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eISBN</w:t>
      </w:r>
      <w:proofErr w:type="spellEnd"/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ISSN, </w:t>
      </w:r>
      <w:proofErr w:type="spellStart"/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eISSN</w:t>
      </w:r>
      <w:proofErr w:type="spellEnd"/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, ISMN lub DOI,</w:t>
      </w:r>
    </w:p>
    <w:p w14:paraId="05B08E01" w14:textId="77777777" w:rsidR="009F3861" w:rsidRPr="009F3861" w:rsidRDefault="009F3861" w:rsidP="009F38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4803F" w14:textId="77777777" w:rsidR="009F3861" w:rsidRDefault="006E6E13" w:rsidP="009F38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b. oświadczenia  studenta o procentowym wkładzie autorskim w monografię naukową, rozdział w monografii naukowej albo artykuł naukowy, wraz z opisem tego wkładu - w przypadku współautorstwa,</w:t>
      </w:r>
    </w:p>
    <w:p w14:paraId="1BF8E075" w14:textId="77777777" w:rsidR="009F3861" w:rsidRDefault="009F386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5C7ADBD" w14:textId="77777777" w:rsidR="009F3861" w:rsidRDefault="006E6E13" w:rsidP="009F38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c. oświadczenia kierownika projektu badawczego zawierającego informacje o numerze, źródle finansowania, okresie trwania i celu projektu, roli pełnionej przez studenta w projekcie i zakresie realizowanych przez niego zadań oraz o efektach projektu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60FF34" w14:textId="77777777" w:rsidR="00BB5F64" w:rsidRPr="009F3861" w:rsidRDefault="006E6E13" w:rsidP="009F38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="00882032"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organizatora konferencji naukowej o wygłoszeniu referatu naukowego przez studenta lub programu konferencji naukowej lub materiału pokonferencyjnego, zawierającego imiona i nazwiska prelegentów oraz nazwy reprezentowanych przez nich uczelni,</w:t>
      </w:r>
    </w:p>
    <w:p w14:paraId="4C2B5C09" w14:textId="77777777" w:rsidR="009F3861" w:rsidRDefault="009F3861" w:rsidP="009F38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69F8F" w14:textId="77777777" w:rsidR="00BB5F64" w:rsidRPr="009F3861" w:rsidRDefault="006E6E13" w:rsidP="009F38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e. oświadczenia studenta o autorstwie i wygłoszeniu referatu naukowego,</w:t>
      </w:r>
    </w:p>
    <w:p w14:paraId="7FD40610" w14:textId="77777777" w:rsidR="009F3861" w:rsidRDefault="009F3861" w:rsidP="009F38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9A135" w14:textId="77777777" w:rsidR="006E6E13" w:rsidRPr="009F3861" w:rsidRDefault="006E6E13" w:rsidP="009F38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f. dyplomu lub innego dokumentu potwierdzającego uzyskanie nagrody w konkursie, a w przypadku nagrody zespołowej również oświadczenia kierownika zespołu albo oświadczeń członków zespołu o procentowym udziale studenta w powstaniu osiągnięcia;</w:t>
      </w:r>
    </w:p>
    <w:p w14:paraId="1AAA1871" w14:textId="77777777" w:rsidR="009F3861" w:rsidRDefault="006E6E13" w:rsidP="006E6E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osiągnięć artystycznych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A7864A5" w14:textId="77777777" w:rsidR="006E6E13" w:rsidRPr="009F3861" w:rsidRDefault="006E6E13" w:rsidP="009F38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>a. broszury festiwalowej, plakatu filmowego albo programu koncertu, wystawy lub spektaklu,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oświadczenia organizatora prezentacji dzieła artystycznego,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dyplomu lub innego dokumentu potwierdzającego uzyskanie nagrody w konkursie, a w przypadku nagrody zespołowej - również oświadczenia kierownika zespołu albo oświadczeń członków zespołu o procentowym udziale studenta w powstaniu osiągnięcia ;</w:t>
      </w:r>
    </w:p>
    <w:p w14:paraId="47B9CD41" w14:textId="77777777" w:rsidR="00BB5F64" w:rsidRPr="009F3861" w:rsidRDefault="006E6E13" w:rsidP="00BB5F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9F3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osiągnięć sportowych</w:t>
      </w:r>
      <w:r w:rsidRPr="009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oświadczenia właściwego polskiego związku sportowego albo Akademickiego Związku Sportowego o uzyskanym przez studenta wyniku sportowym.</w:t>
      </w:r>
    </w:p>
    <w:p w14:paraId="3E04231C" w14:textId="77777777" w:rsidR="006E6E13" w:rsidRPr="009F3861" w:rsidRDefault="006164DF" w:rsidP="00616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861">
        <w:rPr>
          <w:rFonts w:ascii="Times New Roman" w:hAnsi="Times New Roman" w:cs="Times New Roman"/>
          <w:b/>
          <w:sz w:val="28"/>
          <w:szCs w:val="28"/>
        </w:rPr>
        <w:t>5.</w:t>
      </w:r>
      <w:r w:rsidR="009F3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E13" w:rsidRPr="009F3861">
        <w:rPr>
          <w:rFonts w:ascii="Times New Roman" w:hAnsi="Times New Roman" w:cs="Times New Roman"/>
          <w:b/>
          <w:sz w:val="28"/>
          <w:szCs w:val="28"/>
        </w:rPr>
        <w:t>Okres, z którego mogą być podawane osiągnięcia we wniosku</w:t>
      </w:r>
    </w:p>
    <w:p w14:paraId="3FC3C39C" w14:textId="77777777" w:rsidR="006E6E13" w:rsidRPr="009F3861" w:rsidRDefault="006E6E13" w:rsidP="00C43B00">
      <w:pPr>
        <w:pStyle w:val="align-justify"/>
        <w:jc w:val="both"/>
      </w:pPr>
      <w:r w:rsidRPr="009F3861">
        <w:t>We wniosku należy wskazać wyłącznie osiągnięcia uzyskane w okresie studiów od dnia:</w:t>
      </w:r>
    </w:p>
    <w:p w14:paraId="54341ABA" w14:textId="77777777" w:rsidR="006E6E13" w:rsidRPr="009F3861" w:rsidRDefault="006E6E13" w:rsidP="00C43B0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F3861">
        <w:rPr>
          <w:rFonts w:ascii="Times New Roman" w:hAnsi="Times New Roman" w:cs="Times New Roman"/>
        </w:rPr>
        <w:t>rozpoczęcia studiów – w przypadku studenta studiów pierwszego stopnia albo jednolitych studiów magisterskich,</w:t>
      </w:r>
    </w:p>
    <w:p w14:paraId="6DF2305A" w14:textId="77777777" w:rsidR="006E6E13" w:rsidRPr="009F3861" w:rsidRDefault="006E6E13" w:rsidP="00C43B0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F3861">
        <w:rPr>
          <w:rFonts w:ascii="Times New Roman" w:hAnsi="Times New Roman" w:cs="Times New Roman"/>
        </w:rPr>
        <w:t>rozpoczęcia studiów pierwszego stopnia poprzedzających studia drugiego stopnia – w przypadku studenta studiów drugiego stopnia,</w:t>
      </w:r>
    </w:p>
    <w:p w14:paraId="7F35E447" w14:textId="77777777" w:rsidR="006E6E13" w:rsidRPr="009F3861" w:rsidRDefault="006E6E13" w:rsidP="00C43B0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F3861">
        <w:rPr>
          <w:rFonts w:ascii="Times New Roman" w:hAnsi="Times New Roman" w:cs="Times New Roman"/>
        </w:rPr>
        <w:t xml:space="preserve">1 października roku akademickiego, w którym studentowi przyznano ostatnie stypendium ministra za wybitne osiągnięcia, na podstawie art. 181 ust. 2 ustawy z dnia 27 lipca 2005 r. – Prawo o szkolnictwie wyższym (Dz. U. z 2017 r. poz. 2183, z </w:t>
      </w:r>
      <w:proofErr w:type="spellStart"/>
      <w:r w:rsidRPr="009F3861">
        <w:rPr>
          <w:rFonts w:ascii="Times New Roman" w:hAnsi="Times New Roman" w:cs="Times New Roman"/>
        </w:rPr>
        <w:t>późn</w:t>
      </w:r>
      <w:proofErr w:type="spellEnd"/>
      <w:r w:rsidRPr="009F3861">
        <w:rPr>
          <w:rFonts w:ascii="Times New Roman" w:hAnsi="Times New Roman" w:cs="Times New Roman"/>
        </w:rPr>
        <w:t>. zm.)– do dnia 30 września 2020 r.</w:t>
      </w:r>
    </w:p>
    <w:p w14:paraId="51837419" w14:textId="77777777" w:rsidR="009F3861" w:rsidRDefault="006E6E13" w:rsidP="006E6E13">
      <w:pPr>
        <w:pStyle w:val="align-justify"/>
        <w:rPr>
          <w:b/>
          <w:bCs/>
        </w:rPr>
      </w:pPr>
      <w:r w:rsidRPr="009F3861">
        <w:rPr>
          <w:b/>
          <w:bCs/>
        </w:rPr>
        <w:t>We wniosku nie należy wykazywać osiągnięć uzyskanych w okresie urlopów od zajęć lub innych przerw udzielonych zgodnie z regulaminem studiów.</w:t>
      </w:r>
    </w:p>
    <w:p w14:paraId="3B09CA1C" w14:textId="77777777" w:rsidR="009F3861" w:rsidRDefault="009F386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</w:rPr>
        <w:br w:type="page"/>
      </w:r>
    </w:p>
    <w:p w14:paraId="019B64A6" w14:textId="77777777" w:rsidR="006E6E13" w:rsidRPr="009F3861" w:rsidRDefault="006E6E13" w:rsidP="006E6E13">
      <w:pPr>
        <w:pStyle w:val="Nagwek2"/>
        <w:rPr>
          <w:sz w:val="28"/>
          <w:szCs w:val="28"/>
        </w:rPr>
      </w:pPr>
      <w:r w:rsidRPr="009F3861">
        <w:rPr>
          <w:sz w:val="28"/>
          <w:szCs w:val="28"/>
        </w:rPr>
        <w:lastRenderedPageBreak/>
        <w:t>6. Tryb składania wniosku o stypendium</w:t>
      </w:r>
    </w:p>
    <w:p w14:paraId="4170EAED" w14:textId="77777777" w:rsidR="006E6E13" w:rsidRPr="009F3861" w:rsidRDefault="006E6E13" w:rsidP="002E1760">
      <w:pPr>
        <w:pStyle w:val="align-justify"/>
        <w:rPr>
          <w:b/>
        </w:rPr>
      </w:pPr>
      <w:r w:rsidRPr="009F3861">
        <w:rPr>
          <w:b/>
        </w:rPr>
        <w:t xml:space="preserve">Wnioskodawcą jest </w:t>
      </w:r>
      <w:r w:rsidRPr="009F3861">
        <w:rPr>
          <w:b/>
          <w:bCs/>
        </w:rPr>
        <w:t>wyłącznie</w:t>
      </w:r>
      <w:r w:rsidR="00BB5F64" w:rsidRPr="009F3861">
        <w:rPr>
          <w:b/>
        </w:rPr>
        <w:t xml:space="preserve"> Rektor Uniwersytetu Przyrodniczego w Lublinie.</w:t>
      </w:r>
    </w:p>
    <w:p w14:paraId="23F16FE6" w14:textId="77777777" w:rsidR="006E6E13" w:rsidRPr="009F3861" w:rsidRDefault="006E6E13" w:rsidP="00882032">
      <w:pPr>
        <w:pStyle w:val="align-justify"/>
        <w:jc w:val="both"/>
      </w:pPr>
      <w:r w:rsidRPr="009F3861">
        <w:t>O przedstawieniu Ministrowi wniosku o przyznanie danemu studentowi styp</w:t>
      </w:r>
      <w:r w:rsidR="00BB5F64" w:rsidRPr="009F3861">
        <w:t>endium decyduje Rektor UP w Lublinie,</w:t>
      </w:r>
      <w:r w:rsidR="00C01681" w:rsidRPr="009F3861">
        <w:t xml:space="preserve"> któ</w:t>
      </w:r>
      <w:r w:rsidR="002E1760" w:rsidRPr="009F3861">
        <w:t>ry</w:t>
      </w:r>
      <w:r w:rsidR="00BB5F64" w:rsidRPr="009F3861">
        <w:t xml:space="preserve"> może nie przesłać wniosku do Ministerstwa w przypadku, gdy wniosek </w:t>
      </w:r>
      <w:r w:rsidRPr="009F3861">
        <w:t xml:space="preserve">nie spełnia warunków formalnych </w:t>
      </w:r>
      <w:r w:rsidR="00BB5F64" w:rsidRPr="009F3861">
        <w:t xml:space="preserve">(patrz pkt 2 oraz pkt 8 </w:t>
      </w:r>
      <w:r w:rsidRPr="009F3861">
        <w:t>niniejszej informacji) lub nie zawiera żadnego ze znaczących osiągnięć wymienionych w rozporządzeniu.</w:t>
      </w:r>
      <w:r w:rsidR="00AF028D" w:rsidRPr="009F3861">
        <w:t xml:space="preserve"> </w:t>
      </w:r>
    </w:p>
    <w:p w14:paraId="005E9BC8" w14:textId="77777777" w:rsidR="006E6E13" w:rsidRPr="009F3861" w:rsidRDefault="006E6E13" w:rsidP="00C01681">
      <w:pPr>
        <w:pStyle w:val="align-justify"/>
        <w:jc w:val="center"/>
        <w:rPr>
          <w:b/>
        </w:rPr>
      </w:pPr>
      <w:r w:rsidRPr="009F3861">
        <w:rPr>
          <w:b/>
          <w:bCs/>
        </w:rPr>
        <w:t>Uwaga!</w:t>
      </w:r>
      <w:r w:rsidRPr="009F3861">
        <w:t xml:space="preserve"> </w:t>
      </w:r>
      <w:r w:rsidR="00C01681" w:rsidRPr="009F3861">
        <w:t xml:space="preserve"> </w:t>
      </w:r>
      <w:r w:rsidR="00C01681" w:rsidRPr="009F3861">
        <w:rPr>
          <w:b/>
        </w:rPr>
        <w:t>Ministerstwo nie rozpatruje wniosków złożonych</w:t>
      </w:r>
      <w:r w:rsidRPr="009F3861">
        <w:rPr>
          <w:b/>
        </w:rPr>
        <w:t xml:space="preserve"> indywidualnie przez studentów.</w:t>
      </w:r>
    </w:p>
    <w:p w14:paraId="488AF73C" w14:textId="77777777" w:rsidR="006E6E13" w:rsidRPr="009F3861" w:rsidRDefault="009F3861" w:rsidP="006E6E13">
      <w:pPr>
        <w:pStyle w:val="align-justify"/>
      </w:pPr>
      <w:hyperlink r:id="rId5" w:tgtFrame="_blank" w:tooltip="Opens internal link in current window" w:history="1">
        <w:r w:rsidR="006E6E13" w:rsidRPr="009F3861">
          <w:rPr>
            <w:rStyle w:val="Hipercze"/>
            <w:i/>
            <w:iCs/>
          </w:rPr>
          <w:t>Wzór wniosku o przyznanie stypendium ministra (załącznik nr 1 do rozporządzenia Ministra Nauki i Szkolnictwa Wyższego z dnia 14 listopada 2019 r. Ministra Nauki i Szkolnictwa Wyższego z dnia 14 listopada 2019 r.) (do pobrania)</w:t>
        </w:r>
      </w:hyperlink>
    </w:p>
    <w:p w14:paraId="163B9FC1" w14:textId="77777777" w:rsidR="006E6E13" w:rsidRPr="009F3861" w:rsidRDefault="006E6E13" w:rsidP="006E6E13">
      <w:pPr>
        <w:pStyle w:val="Nagwek2"/>
        <w:rPr>
          <w:sz w:val="28"/>
          <w:szCs w:val="28"/>
        </w:rPr>
      </w:pPr>
      <w:r w:rsidRPr="009F3861">
        <w:rPr>
          <w:sz w:val="28"/>
          <w:szCs w:val="28"/>
        </w:rPr>
        <w:t>7. Termin składania wniosku</w:t>
      </w:r>
      <w:r w:rsidR="002E1760" w:rsidRPr="009F3861">
        <w:rPr>
          <w:sz w:val="28"/>
          <w:szCs w:val="28"/>
        </w:rPr>
        <w:t xml:space="preserve"> przez Rektora </w:t>
      </w:r>
    </w:p>
    <w:p w14:paraId="086C60A5" w14:textId="77777777" w:rsidR="006E6E13" w:rsidRPr="009F3861" w:rsidRDefault="006E6E13" w:rsidP="00C43B00">
      <w:pPr>
        <w:pStyle w:val="align-justify"/>
        <w:jc w:val="both"/>
      </w:pPr>
      <w:r w:rsidRPr="009F3861">
        <w:t>Rektor</w:t>
      </w:r>
      <w:r w:rsidR="002E1760" w:rsidRPr="009F3861">
        <w:t xml:space="preserve"> UP w Lublinie składa wnioski do M</w:t>
      </w:r>
      <w:r w:rsidRPr="009F3861">
        <w:t>inistra</w:t>
      </w:r>
      <w:r w:rsidR="002E1760" w:rsidRPr="009F3861">
        <w:t xml:space="preserve"> Nauki i Szkolnictwa Wyższego w terminie</w:t>
      </w:r>
      <w:r w:rsidRPr="009F3861">
        <w:t xml:space="preserve"> do </w:t>
      </w:r>
      <w:r w:rsidRPr="009F3861">
        <w:rPr>
          <w:b/>
          <w:bCs/>
        </w:rPr>
        <w:t>25 października 2020 r.</w:t>
      </w:r>
      <w:r w:rsidRPr="009F3861">
        <w:t xml:space="preserve"> (do godzin</w:t>
      </w:r>
      <w:r w:rsidR="002E1760" w:rsidRPr="009F3861">
        <w:t>y 23:59). Wnioski składa się</w:t>
      </w:r>
      <w:r w:rsidRPr="009F3861">
        <w:t xml:space="preserve"> za pośrednictwem Zintegrowanego Systemu Usług dla Nauki Obsługa Strumieni</w:t>
      </w:r>
      <w:r w:rsidR="002E1760" w:rsidRPr="009F3861">
        <w:t>a Finansowania (system OSF).</w:t>
      </w:r>
    </w:p>
    <w:p w14:paraId="40C44FE4" w14:textId="77777777" w:rsidR="006E6E13" w:rsidRPr="009F3861" w:rsidRDefault="006E6E13" w:rsidP="006E6E13">
      <w:pPr>
        <w:pStyle w:val="Nagwek2"/>
        <w:rPr>
          <w:sz w:val="28"/>
          <w:szCs w:val="28"/>
        </w:rPr>
      </w:pPr>
      <w:r w:rsidRPr="009F3861">
        <w:rPr>
          <w:sz w:val="28"/>
          <w:szCs w:val="28"/>
        </w:rPr>
        <w:t>8. Tryb przyznawania stypendium</w:t>
      </w:r>
    </w:p>
    <w:p w14:paraId="4639AF46" w14:textId="77777777" w:rsidR="006E6E13" w:rsidRPr="009F3861" w:rsidRDefault="006E6E13" w:rsidP="006E6E13">
      <w:pPr>
        <w:pStyle w:val="Nagwek3"/>
        <w:rPr>
          <w:rFonts w:ascii="Times New Roman" w:hAnsi="Times New Roman" w:cs="Times New Roman"/>
          <w:color w:val="auto"/>
        </w:rPr>
      </w:pPr>
      <w:r w:rsidRPr="009F3861">
        <w:rPr>
          <w:rFonts w:ascii="Times New Roman" w:hAnsi="Times New Roman" w:cs="Times New Roman"/>
          <w:color w:val="auto"/>
        </w:rPr>
        <w:t>1. Ocena wniosków:</w:t>
      </w:r>
    </w:p>
    <w:p w14:paraId="2E05FB47" w14:textId="77777777" w:rsidR="006E6E13" w:rsidRPr="009F3861" w:rsidRDefault="006E6E13" w:rsidP="00151CD9">
      <w:pPr>
        <w:pStyle w:val="align-justify"/>
        <w:jc w:val="both"/>
      </w:pPr>
      <w:r w:rsidRPr="009F3861">
        <w:t>Wnioski o przyznanie stypendiów spełniające wymagania formalne podlegają ocenie merytorycznej, za pomocą metody punktowej. Na podstawie wyników oceny sporządza się listy rankingowe wniosków o przyznanie stypendiów według liczby przyznanych punktów.</w:t>
      </w:r>
    </w:p>
    <w:p w14:paraId="3685AD62" w14:textId="77777777" w:rsidR="006E6E13" w:rsidRPr="009F3861" w:rsidRDefault="006E6E13" w:rsidP="00151CD9">
      <w:pPr>
        <w:pStyle w:val="Nagwek3"/>
        <w:jc w:val="both"/>
        <w:rPr>
          <w:rFonts w:ascii="Times New Roman" w:hAnsi="Times New Roman" w:cs="Times New Roman"/>
          <w:color w:val="auto"/>
        </w:rPr>
      </w:pPr>
      <w:r w:rsidRPr="009F3861">
        <w:rPr>
          <w:rFonts w:ascii="Times New Roman" w:hAnsi="Times New Roman" w:cs="Times New Roman"/>
          <w:color w:val="auto"/>
        </w:rPr>
        <w:t>2. Kryterium formalne:</w:t>
      </w:r>
    </w:p>
    <w:p w14:paraId="4159533B" w14:textId="77777777" w:rsidR="006E6E13" w:rsidRPr="009F3861" w:rsidRDefault="006E6E13" w:rsidP="00151CD9">
      <w:pPr>
        <w:pStyle w:val="align-justify"/>
        <w:jc w:val="both"/>
      </w:pPr>
      <w:r w:rsidRPr="009F3861">
        <w:t>Stypendium dla studenta na rok akademicki (2020/2021) może zostać przyznane studentowi, który:</w:t>
      </w:r>
      <w:r w:rsidRPr="009F3861">
        <w:br/>
        <w:t>1. w poprzednim roku akademickim (2019/2020) zaliczył rok studiów oraz</w:t>
      </w:r>
      <w:r w:rsidRPr="009F3861">
        <w:br/>
        <w:t>2. uzyskał wpis na kolejny rok studiów w danym roku akademickim (2020/2021).</w:t>
      </w:r>
      <w:r w:rsidRPr="009F3861">
        <w:br/>
        <w:t>Ww. wymogów nie stosuje się do studenta, który w roku złożenia wniosku o przyznanie stypendium (2020) został przyjęty na studia drugiego stopnia.</w:t>
      </w:r>
      <w:r w:rsidRPr="009F3861">
        <w:br/>
        <w:t>Ww. wyjątek dotyczy wyłącznie studentów studiów drugiego stopnia. Osoba przyjęta na I rok jednolitych studiów magisterskich nie może ubiegać się o stypendium na I roku tych studiów.</w:t>
      </w:r>
    </w:p>
    <w:p w14:paraId="199ECB47" w14:textId="77777777" w:rsidR="009F3861" w:rsidRDefault="009F3861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14:paraId="1ADAD4FA" w14:textId="3C4E0EE9" w:rsidR="006E6E13" w:rsidRPr="009F3861" w:rsidRDefault="006E6E13" w:rsidP="006E6E13">
      <w:pPr>
        <w:pStyle w:val="Nagwek3"/>
        <w:rPr>
          <w:rFonts w:ascii="Times New Roman" w:hAnsi="Times New Roman" w:cs="Times New Roman"/>
          <w:color w:val="auto"/>
        </w:rPr>
      </w:pPr>
      <w:r w:rsidRPr="009F3861">
        <w:rPr>
          <w:rFonts w:ascii="Times New Roman" w:hAnsi="Times New Roman" w:cs="Times New Roman"/>
          <w:color w:val="auto"/>
        </w:rPr>
        <w:lastRenderedPageBreak/>
        <w:t>3. Kryteria oceny merytorycznej:</w:t>
      </w:r>
    </w:p>
    <w:p w14:paraId="58294CCA" w14:textId="77777777" w:rsidR="006E6E13" w:rsidRPr="009F3861" w:rsidRDefault="006E6E13" w:rsidP="00C43B00">
      <w:pPr>
        <w:pStyle w:val="align-justify"/>
        <w:jc w:val="both"/>
      </w:pPr>
      <w:r w:rsidRPr="009F3861">
        <w:t>Przy ocenie merytorycznej wniosków o przyznanie stypendiów dla studentów uwzględnia się następujące kryteria:</w:t>
      </w:r>
    </w:p>
    <w:p w14:paraId="4373D6A5" w14:textId="77777777" w:rsidR="006164DF" w:rsidRPr="009F3861" w:rsidRDefault="006E6E13" w:rsidP="00C43B0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861">
        <w:rPr>
          <w:rFonts w:ascii="Times New Roman" w:hAnsi="Times New Roman" w:cs="Times New Roman"/>
          <w:b/>
          <w:sz w:val="24"/>
          <w:szCs w:val="24"/>
        </w:rPr>
        <w:t>w przypadku osiągnięć naukowych dotyczących:</w:t>
      </w:r>
    </w:p>
    <w:p w14:paraId="4DFE5C0C" w14:textId="77777777" w:rsidR="00C43B00" w:rsidRPr="009F3861" w:rsidRDefault="006E6E13" w:rsidP="006164D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3861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9F3861">
        <w:rPr>
          <w:rFonts w:ascii="Times New Roman" w:hAnsi="Times New Roman" w:cs="Times New Roman"/>
          <w:sz w:val="24"/>
          <w:szCs w:val="24"/>
        </w:rPr>
        <w:t xml:space="preserve"> monografii naukowej albo artykułu naukowego: rodzaj i formę, procentowy wkład autorski, status i prestiż wydawcy, liczbę punktów w wykazie wydawnictw lub w wykazie czasopism naukowych i recenzowanych materiałów z konferencji międzynarodowych, innowacyjność tematyki badań naukowych, których dotyczy monografia naukowa albo artykuł naukowy,</w:t>
      </w:r>
    </w:p>
    <w:p w14:paraId="321E059D" w14:textId="77777777" w:rsidR="006164DF" w:rsidRPr="009F3861" w:rsidRDefault="006E6E13" w:rsidP="006164D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3861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6164DF" w:rsidRPr="009F3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861">
        <w:rPr>
          <w:rFonts w:ascii="Times New Roman" w:hAnsi="Times New Roman" w:cs="Times New Roman"/>
          <w:sz w:val="24"/>
          <w:szCs w:val="24"/>
        </w:rPr>
        <w:t>projektu badawczego: pełnioną rolę, okres uczestnictwa, liczbę referatów naukowych, monografii naukowych, rozdziałów w monografii naukowej lub artykułów naukowych, zastosowań praktycznych wyników badań naukowych lub prac rozwojowych lub wdrożeń wyników działalności naukowej, będących wynikiem udziału w projekcie, prestiż konkursu, w ramach którego jest finansowany projekt, innowacyjność i znaczenie projektu dla rozwoju danej dziedziny nauki,</w:t>
      </w:r>
      <w:r w:rsidRPr="009F3861">
        <w:rPr>
          <w:rFonts w:ascii="Times New Roman" w:hAnsi="Times New Roman" w:cs="Times New Roman"/>
          <w:sz w:val="24"/>
          <w:szCs w:val="24"/>
        </w:rPr>
        <w:br/>
      </w:r>
      <w:r w:rsidRPr="009F3861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9F3861">
        <w:rPr>
          <w:rFonts w:ascii="Times New Roman" w:hAnsi="Times New Roman" w:cs="Times New Roman"/>
          <w:sz w:val="24"/>
          <w:szCs w:val="24"/>
        </w:rPr>
        <w:t xml:space="preserve"> konferencji naukowej: prestiż i zasięg, liczbę reprezentowanych uczelni, liczbę prelegentów posiadających co najmniej stopień doktora, innowacyjność badań naukowych będących tematyką referatu naukowego, status organizatora,</w:t>
      </w:r>
      <w:r w:rsidRPr="009F3861">
        <w:rPr>
          <w:rFonts w:ascii="Times New Roman" w:hAnsi="Times New Roman" w:cs="Times New Roman"/>
          <w:sz w:val="24"/>
          <w:szCs w:val="24"/>
        </w:rPr>
        <w:br/>
      </w:r>
      <w:r w:rsidRPr="009F3861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9F3861">
        <w:rPr>
          <w:rFonts w:ascii="Times New Roman" w:hAnsi="Times New Roman" w:cs="Times New Roman"/>
          <w:sz w:val="24"/>
          <w:szCs w:val="24"/>
        </w:rPr>
        <w:t xml:space="preserve"> konkursu: prestiż, uzyskane miejsce, procentowy udział w powstaniu osiągnięcia, za które uzyskano nagrodę zespołową, liczbę uczestników, w tym liczbę zespołów, liczbę reprezentowanych uczeln</w:t>
      </w:r>
      <w:r w:rsidR="006164DF" w:rsidRPr="009F3861">
        <w:rPr>
          <w:rFonts w:ascii="Times New Roman" w:hAnsi="Times New Roman" w:cs="Times New Roman"/>
          <w:sz w:val="24"/>
          <w:szCs w:val="24"/>
        </w:rPr>
        <w:t>i i państw, status organizatora.</w:t>
      </w:r>
    </w:p>
    <w:p w14:paraId="44CA15ED" w14:textId="77777777" w:rsidR="00C43B00" w:rsidRPr="009F3861" w:rsidRDefault="006E6E13" w:rsidP="00C43B0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861">
        <w:rPr>
          <w:rFonts w:ascii="Times New Roman" w:hAnsi="Times New Roman" w:cs="Times New Roman"/>
          <w:b/>
          <w:sz w:val="24"/>
          <w:szCs w:val="24"/>
        </w:rPr>
        <w:t xml:space="preserve">w przypadku osiągnięć artystycznych dotyczących: </w:t>
      </w:r>
    </w:p>
    <w:p w14:paraId="17B8004A" w14:textId="77777777" w:rsidR="006E6E13" w:rsidRPr="009F3861" w:rsidRDefault="006E6E13" w:rsidP="006164D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3861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9F3861">
        <w:rPr>
          <w:rFonts w:ascii="Times New Roman" w:hAnsi="Times New Roman" w:cs="Times New Roman"/>
          <w:sz w:val="24"/>
          <w:szCs w:val="24"/>
        </w:rPr>
        <w:t xml:space="preserve"> dzieła artystycznego: rodzaj i formę, procentowy wkład w jego wykonanie lub autorstwo, status i prestiż wydawcy lub organizatora prezentacji, nowatorstwo, pełnioną rolę w wykonaniu lub prezentacji, okres trwania prezentacji,</w:t>
      </w:r>
      <w:r w:rsidRPr="009F3861">
        <w:rPr>
          <w:rFonts w:ascii="Times New Roman" w:hAnsi="Times New Roman" w:cs="Times New Roman"/>
          <w:sz w:val="24"/>
          <w:szCs w:val="24"/>
        </w:rPr>
        <w:br/>
      </w:r>
      <w:r w:rsidRPr="009F386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F3861">
        <w:rPr>
          <w:rFonts w:ascii="Times New Roman" w:hAnsi="Times New Roman" w:cs="Times New Roman"/>
          <w:sz w:val="24"/>
          <w:szCs w:val="24"/>
        </w:rPr>
        <w:t>. konkursu: prestiż, uzyskane miejsce, procentowy udział w powstaniu osiągnięcia, za które uzyskano nagrodę zespołową, liczbę uczestników, w tym liczbę zespołów, liczbę reprezentowanych państw, status organizatora;</w:t>
      </w:r>
    </w:p>
    <w:p w14:paraId="08EFCC89" w14:textId="77777777" w:rsidR="006E6E13" w:rsidRPr="009F3861" w:rsidRDefault="006E6E13" w:rsidP="00C43B0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61">
        <w:rPr>
          <w:rFonts w:ascii="Times New Roman" w:hAnsi="Times New Roman" w:cs="Times New Roman"/>
          <w:b/>
          <w:sz w:val="24"/>
          <w:szCs w:val="24"/>
        </w:rPr>
        <w:t>w przypadku osiągnięć sportowych</w:t>
      </w:r>
      <w:r w:rsidRPr="009F3861">
        <w:rPr>
          <w:rFonts w:ascii="Times New Roman" w:hAnsi="Times New Roman" w:cs="Times New Roman"/>
          <w:sz w:val="24"/>
          <w:szCs w:val="24"/>
        </w:rPr>
        <w:t>: miejsce uzyskane w zawodach, rangę zawodów, rodzaj rywalizacji, kategorię wiekową, udział w powstaniu osiągnięcia, za które uzyskano nagrodę drużynową, obecność dyscypliny sportowej na najbliższych igrzyskach olimpijskich.</w:t>
      </w:r>
    </w:p>
    <w:p w14:paraId="72865957" w14:textId="77777777" w:rsidR="006E6E13" w:rsidRPr="009F3861" w:rsidRDefault="006E6E13" w:rsidP="006E6E13">
      <w:pPr>
        <w:pStyle w:val="Nagwek2"/>
        <w:rPr>
          <w:sz w:val="28"/>
          <w:szCs w:val="28"/>
        </w:rPr>
      </w:pPr>
      <w:r w:rsidRPr="009F3861">
        <w:rPr>
          <w:sz w:val="28"/>
          <w:szCs w:val="28"/>
        </w:rPr>
        <w:t>9. Termin rozpatrzenia wniosków oraz decyzje w sprawie stypendium</w:t>
      </w:r>
    </w:p>
    <w:p w14:paraId="271E59F0" w14:textId="77777777" w:rsidR="006E6E13" w:rsidRPr="009F3861" w:rsidRDefault="006E6E13" w:rsidP="00C43B00">
      <w:pPr>
        <w:pStyle w:val="align-justify"/>
        <w:jc w:val="both"/>
      </w:pPr>
      <w:r w:rsidRPr="009F3861">
        <w:t xml:space="preserve">Wnioski o stypendium na rok akademicki 2020/2021 są rozpatrywane w terminie do dnia </w:t>
      </w:r>
      <w:r w:rsidRPr="009F3861">
        <w:rPr>
          <w:b/>
          <w:bCs/>
        </w:rPr>
        <w:t>31 marca 2021 r.</w:t>
      </w:r>
    </w:p>
    <w:p w14:paraId="526D256D" w14:textId="77777777" w:rsidR="006E6E13" w:rsidRPr="009F3861" w:rsidRDefault="006E6E13" w:rsidP="00C43B00">
      <w:pPr>
        <w:pStyle w:val="align-justify"/>
        <w:jc w:val="both"/>
      </w:pPr>
      <w:r w:rsidRPr="009F3861">
        <w:t>Podstawą przyznania stypendium jest lista rankingowa wniosków uszeregowana według liczby przyznanych punktów.</w:t>
      </w:r>
    </w:p>
    <w:p w14:paraId="4041AD40" w14:textId="77777777" w:rsidR="006E6E13" w:rsidRPr="009F3861" w:rsidRDefault="006E6E13" w:rsidP="00C43B00">
      <w:pPr>
        <w:pStyle w:val="align-justify"/>
        <w:jc w:val="both"/>
      </w:pPr>
      <w:r w:rsidRPr="009F3861">
        <w:t>Minister może przyznać maksymalnie 840 stypendiów.</w:t>
      </w:r>
    </w:p>
    <w:p w14:paraId="32A0443F" w14:textId="77777777" w:rsidR="006E6E13" w:rsidRPr="009F3861" w:rsidRDefault="006E6E13" w:rsidP="00C43B00">
      <w:pPr>
        <w:pStyle w:val="align-justify"/>
        <w:jc w:val="both"/>
      </w:pPr>
      <w:r w:rsidRPr="009F3861">
        <w:lastRenderedPageBreak/>
        <w:t>Stypendium zostanie przyznane osobom najwyżej ulokowanym na ww. liście rankingowej.</w:t>
      </w:r>
    </w:p>
    <w:p w14:paraId="0D167077" w14:textId="3789AC6E" w:rsidR="009F3861" w:rsidRDefault="006E6E13" w:rsidP="009F3861">
      <w:pPr>
        <w:pStyle w:val="align-justify"/>
        <w:jc w:val="both"/>
      </w:pPr>
      <w:r w:rsidRPr="009F3861">
        <w:t xml:space="preserve">Po rozpatrzeniu wniosków przez Ministra, do wnioskodawców oraz studentów zostaną przesłane decyzje administracyjne w sprawie przyznania albo odmowy przyznania stypendium. </w:t>
      </w:r>
      <w:bookmarkStart w:id="0" w:name="_GoBack"/>
      <w:bookmarkEnd w:id="0"/>
    </w:p>
    <w:p w14:paraId="30E5363C" w14:textId="77777777" w:rsidR="006E6E13" w:rsidRPr="009F3861" w:rsidRDefault="006E6E13" w:rsidP="006E6E13">
      <w:pPr>
        <w:pStyle w:val="Nagwek2"/>
        <w:rPr>
          <w:sz w:val="28"/>
          <w:szCs w:val="28"/>
        </w:rPr>
      </w:pPr>
      <w:r w:rsidRPr="009F3861">
        <w:rPr>
          <w:sz w:val="28"/>
          <w:szCs w:val="28"/>
        </w:rPr>
        <w:t>10. Wysokość i sposób wypłacania stypendium</w:t>
      </w:r>
    </w:p>
    <w:p w14:paraId="645E6DB1" w14:textId="77777777" w:rsidR="006E6E13" w:rsidRPr="009F3861" w:rsidRDefault="006E6E13" w:rsidP="00C43B00">
      <w:pPr>
        <w:pStyle w:val="align-justify"/>
        <w:jc w:val="both"/>
      </w:pPr>
      <w:r w:rsidRPr="009F3861">
        <w:t>Stypendium jest przyznawane na rok akademicki. Maksymalna wysokość stypendium wynosi 17.000 zł. Wysokość stypendium zostanie ustalona w decyzji w sprawie przyznania stypendium.</w:t>
      </w:r>
    </w:p>
    <w:p w14:paraId="15A30D99" w14:textId="77777777" w:rsidR="006E6E13" w:rsidRPr="009F3861" w:rsidRDefault="006E6E13" w:rsidP="00C43B00">
      <w:pPr>
        <w:pStyle w:val="align-justify"/>
        <w:jc w:val="both"/>
      </w:pPr>
      <w:r w:rsidRPr="009F3861">
        <w:t>Stypendium wypłaca studentowi uczelnia ze środków finansowych przekazanych na ten cel przez Ministra.</w:t>
      </w:r>
    </w:p>
    <w:p w14:paraId="2B4D6872" w14:textId="77777777" w:rsidR="00C01681" w:rsidRPr="009F3861" w:rsidRDefault="006E6E13" w:rsidP="00C43B00">
      <w:pPr>
        <w:pStyle w:val="align-justify"/>
        <w:jc w:val="both"/>
      </w:pPr>
      <w:r w:rsidRPr="009F3861">
        <w:t>Stypendium wypłaca się jednorazowo, w terminie 14 dni od dnia zaksięgowania środków na rachunku bankowym uczelni – na wskazany przez studenta rachunek bankowy albo rachunek w spółdzielczej kasie oszczędnościowo-kredytowej albo w gotówce.</w:t>
      </w:r>
      <w:r w:rsidR="006164DF" w:rsidRPr="009F3861">
        <w:t xml:space="preserve"> </w:t>
      </w:r>
    </w:p>
    <w:p w14:paraId="53ACAA4A" w14:textId="77777777" w:rsidR="006E6E13" w:rsidRPr="009F3861" w:rsidRDefault="006E6E13" w:rsidP="00C43B00">
      <w:pPr>
        <w:pStyle w:val="align-justify"/>
        <w:jc w:val="both"/>
      </w:pPr>
      <w:r w:rsidRPr="009F3861">
        <w:t>Szczegółowe informacje znajdują się na stronie MNiSW pod poniższym linkiem:</w:t>
      </w:r>
    </w:p>
    <w:p w14:paraId="220DC0A9" w14:textId="77777777" w:rsidR="006E6E13" w:rsidRPr="009F3861" w:rsidRDefault="009F3861" w:rsidP="006E6E13">
      <w:pPr>
        <w:pStyle w:val="align-justify"/>
      </w:pPr>
      <w:hyperlink r:id="rId6" w:tgtFrame="_blank" w:history="1">
        <w:r w:rsidR="006E6E13" w:rsidRPr="009F3861">
          <w:rPr>
            <w:rStyle w:val="Hipercze"/>
          </w:rPr>
          <w:t>https://www.gov.pl/web/nauka/informacja-na-temat-stypendiow-ministra-nauki-i-szkolnictwa-wyzszego-za-znaczace-osiagniecia-dla-studentow-na-rok-akademicki-20202021</w:t>
        </w:r>
      </w:hyperlink>
      <w:r w:rsidR="006E6E13" w:rsidRPr="009F3861">
        <w:t xml:space="preserve"> </w:t>
      </w:r>
    </w:p>
    <w:p w14:paraId="04A4DCD4" w14:textId="77777777" w:rsidR="00151CD9" w:rsidRPr="009F3861" w:rsidRDefault="00151CD9" w:rsidP="006E6E13">
      <w:pPr>
        <w:pStyle w:val="Nagwek1"/>
      </w:pPr>
    </w:p>
    <w:p w14:paraId="43B864CB" w14:textId="77777777" w:rsidR="006E6E13" w:rsidRPr="009F3861" w:rsidRDefault="006E6E13" w:rsidP="006164DF">
      <w:pPr>
        <w:pStyle w:val="Nagwek1"/>
        <w:jc w:val="both"/>
        <w:rPr>
          <w:sz w:val="28"/>
          <w:szCs w:val="28"/>
        </w:rPr>
      </w:pPr>
      <w:r w:rsidRPr="009F3861">
        <w:rPr>
          <w:sz w:val="28"/>
          <w:szCs w:val="28"/>
        </w:rPr>
        <w:t>Rozporządzenie</w:t>
      </w:r>
      <w:r w:rsidR="006164DF" w:rsidRPr="009F3861">
        <w:rPr>
          <w:sz w:val="28"/>
          <w:szCs w:val="28"/>
        </w:rPr>
        <w:t xml:space="preserve"> Ministra Nauki i Szkolnictwa Wyższego </w:t>
      </w:r>
      <w:r w:rsidRPr="009F3861">
        <w:rPr>
          <w:sz w:val="28"/>
          <w:szCs w:val="28"/>
        </w:rPr>
        <w:t>w sprawie stypendiów ministra</w:t>
      </w:r>
    </w:p>
    <w:p w14:paraId="13FF86EE" w14:textId="77777777" w:rsidR="006E6E13" w:rsidRPr="009F3861" w:rsidRDefault="009F3861" w:rsidP="006E6E13">
      <w:pPr>
        <w:pStyle w:val="align-justify"/>
      </w:pPr>
      <w:hyperlink r:id="rId7" w:tgtFrame="_blank" w:tooltip="Initiates file download" w:history="1">
        <w:r w:rsidR="006E6E13" w:rsidRPr="009F3861">
          <w:rPr>
            <w:rStyle w:val="Hipercze"/>
          </w:rPr>
          <w:t>Rozporządzenie Ministra Nauki i Szkolnictwa Wyższego z dnia 1 kwietnia 2019 r. w sprawie stypendiów ministra właściwego do spraw szkolnictwa wyższego i nauki dla studentów i wybitnych młodych naukowców</w:t>
        </w:r>
      </w:hyperlink>
    </w:p>
    <w:p w14:paraId="4CE8215E" w14:textId="77777777" w:rsidR="006E6E13" w:rsidRPr="009F3861" w:rsidRDefault="009F3861" w:rsidP="006E6E13">
      <w:pPr>
        <w:pStyle w:val="align-justify"/>
      </w:pPr>
      <w:hyperlink r:id="rId8" w:tgtFrame="_blank" w:tooltip="Opens internal link in current window" w:history="1">
        <w:r w:rsidR="006E6E13" w:rsidRPr="009F3861">
          <w:rPr>
            <w:rStyle w:val="Hipercze"/>
          </w:rPr>
          <w:t>Rozporządzenie Ministra Nauki i Szkolnictwa Wyższego z dnia 14 listopada 2019 r. zmieniające rozporządzenie w sprawie stypendiów ministra właściwego do spraw szkolnictwa wyższego i nauki dla studentów i wybitnych młodych naukowców (Dz. U. poz. 2297)</w:t>
        </w:r>
      </w:hyperlink>
    </w:p>
    <w:sectPr w:rsidR="006E6E13" w:rsidRPr="009F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D1B"/>
    <w:multiLevelType w:val="multilevel"/>
    <w:tmpl w:val="B926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32AF0"/>
    <w:multiLevelType w:val="multilevel"/>
    <w:tmpl w:val="05E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911FB"/>
    <w:multiLevelType w:val="multilevel"/>
    <w:tmpl w:val="E72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76E72"/>
    <w:multiLevelType w:val="multilevel"/>
    <w:tmpl w:val="D876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E645F"/>
    <w:multiLevelType w:val="multilevel"/>
    <w:tmpl w:val="B96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D6588"/>
    <w:multiLevelType w:val="multilevel"/>
    <w:tmpl w:val="CE66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A6B37"/>
    <w:multiLevelType w:val="multilevel"/>
    <w:tmpl w:val="D68A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B72D6"/>
    <w:multiLevelType w:val="multilevel"/>
    <w:tmpl w:val="DF0A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3D6E3C"/>
    <w:multiLevelType w:val="multilevel"/>
    <w:tmpl w:val="8FF8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85686"/>
    <w:multiLevelType w:val="multilevel"/>
    <w:tmpl w:val="191E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E7A2B"/>
    <w:multiLevelType w:val="multilevel"/>
    <w:tmpl w:val="29CA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234FE"/>
    <w:multiLevelType w:val="multilevel"/>
    <w:tmpl w:val="4FDA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00601"/>
    <w:multiLevelType w:val="multilevel"/>
    <w:tmpl w:val="EBF8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C5D29"/>
    <w:multiLevelType w:val="multilevel"/>
    <w:tmpl w:val="7858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8B6149"/>
    <w:multiLevelType w:val="multilevel"/>
    <w:tmpl w:val="0E8E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CF0726"/>
    <w:multiLevelType w:val="multilevel"/>
    <w:tmpl w:val="C632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637DE8"/>
    <w:multiLevelType w:val="multilevel"/>
    <w:tmpl w:val="24EA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004E6D"/>
    <w:multiLevelType w:val="multilevel"/>
    <w:tmpl w:val="E7F0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A5370C"/>
    <w:multiLevelType w:val="multilevel"/>
    <w:tmpl w:val="E8C6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5033B"/>
    <w:multiLevelType w:val="multilevel"/>
    <w:tmpl w:val="5CEC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460764"/>
    <w:multiLevelType w:val="multilevel"/>
    <w:tmpl w:val="4C5E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496A74"/>
    <w:multiLevelType w:val="multilevel"/>
    <w:tmpl w:val="657E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7A4D50"/>
    <w:multiLevelType w:val="multilevel"/>
    <w:tmpl w:val="6E0E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18"/>
  </w:num>
  <w:num w:numId="6">
    <w:abstractNumId w:val="22"/>
  </w:num>
  <w:num w:numId="7">
    <w:abstractNumId w:val="5"/>
  </w:num>
  <w:num w:numId="8">
    <w:abstractNumId w:val="6"/>
  </w:num>
  <w:num w:numId="9">
    <w:abstractNumId w:val="12"/>
  </w:num>
  <w:num w:numId="10">
    <w:abstractNumId w:val="15"/>
  </w:num>
  <w:num w:numId="11">
    <w:abstractNumId w:val="10"/>
  </w:num>
  <w:num w:numId="12">
    <w:abstractNumId w:val="13"/>
  </w:num>
  <w:num w:numId="13">
    <w:abstractNumId w:val="21"/>
  </w:num>
  <w:num w:numId="14">
    <w:abstractNumId w:val="19"/>
  </w:num>
  <w:num w:numId="15">
    <w:abstractNumId w:val="4"/>
  </w:num>
  <w:num w:numId="16">
    <w:abstractNumId w:val="0"/>
  </w:num>
  <w:num w:numId="17">
    <w:abstractNumId w:val="16"/>
  </w:num>
  <w:num w:numId="18">
    <w:abstractNumId w:val="14"/>
  </w:num>
  <w:num w:numId="19">
    <w:abstractNumId w:val="2"/>
  </w:num>
  <w:num w:numId="20">
    <w:abstractNumId w:val="8"/>
  </w:num>
  <w:num w:numId="21">
    <w:abstractNumId w:val="7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E13"/>
    <w:rsid w:val="001369F1"/>
    <w:rsid w:val="00151CD9"/>
    <w:rsid w:val="002E1760"/>
    <w:rsid w:val="00504185"/>
    <w:rsid w:val="006164DF"/>
    <w:rsid w:val="006E6E13"/>
    <w:rsid w:val="00882032"/>
    <w:rsid w:val="009F3861"/>
    <w:rsid w:val="00AF028D"/>
    <w:rsid w:val="00BB5F64"/>
    <w:rsid w:val="00C01681"/>
    <w:rsid w:val="00C43B00"/>
    <w:rsid w:val="00C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DC7A"/>
  <w15:docId w15:val="{7B26C662-2796-414B-AE71-6985C4BB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6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E6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6E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6E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6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lign-justify">
    <w:name w:val="align-justify"/>
    <w:basedOn w:val="Normalny"/>
    <w:rsid w:val="006E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6E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6E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6E6E13"/>
    <w:rPr>
      <w:b/>
      <w:bCs/>
    </w:rPr>
  </w:style>
  <w:style w:type="paragraph" w:styleId="Akapitzlist">
    <w:name w:val="List Paragraph"/>
    <w:basedOn w:val="Normalny"/>
    <w:uiPriority w:val="34"/>
    <w:qFormat/>
    <w:rsid w:val="00BB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4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agh.edu.pl/fileadmin/default/templates/css/j/dss/system/2020/stypendium_ministra/rozp_styp_ministra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ss.agh.edu.pl/fileadmin/default/templates/css/j/dss/system/2019/Rozporzadzenie_MNiSW_stypendium_minist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nauka/informacja-na-temat-stypendiow-ministra-nauki-i-szkolnictwa-wyzszego-za-znaczace-osiagniecia-dla-studentow-na-rok-akademicki-20202021" TargetMode="External"/><Relationship Id="rId5" Type="http://schemas.openxmlformats.org/officeDocument/2006/relationships/hyperlink" Target="https://www.dss.agh.edu.pl/fileadmin/default/templates/css/j/dss/system/2020/stypendium_ministra/wniosek_styp_ministra_202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2385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UP</cp:lastModifiedBy>
  <cp:revision>5</cp:revision>
  <cp:lastPrinted>2020-08-06T06:10:00Z</cp:lastPrinted>
  <dcterms:created xsi:type="dcterms:W3CDTF">2020-08-04T12:09:00Z</dcterms:created>
  <dcterms:modified xsi:type="dcterms:W3CDTF">2020-08-06T06:11:00Z</dcterms:modified>
</cp:coreProperties>
</file>